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06" w:rsidRDefault="00B93906"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hAnsi="Tahoma" w:cs="Tahoma"/>
          <w:b/>
        </w:rPr>
      </w:pPr>
      <w:r>
        <w:rPr>
          <w:rFonts w:ascii="Tahoma" w:hAnsi="Tahoma" w:cs="Tahoma"/>
          <w:b/>
          <w:noProof/>
        </w:rPr>
        <w:drawing>
          <wp:inline distT="0" distB="0" distL="0" distR="0" wp14:anchorId="67B80CE9" wp14:editId="1AD44547">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rsidR="00B93906" w:rsidRDefault="00B93906"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NORTHEAST EARLY CHILDHOOD COUNCIL</w:t>
      </w:r>
    </w:p>
    <w:p w:rsidR="00B93906" w:rsidRPr="000D0CAC" w:rsidRDefault="00B93906"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Monday, January 27, 2020</w:t>
      </w:r>
    </w:p>
    <w:p w:rsidR="00B93906" w:rsidRDefault="00B93906"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 xml:space="preserve">5:30-7:00 p.m.  </w:t>
      </w:r>
    </w:p>
    <w:p w:rsidR="00B93906" w:rsidRPr="00AC7BC8" w:rsidRDefault="00B93906"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Killingly Central Office</w:t>
      </w:r>
    </w:p>
    <w:p w:rsidR="00B93906" w:rsidRDefault="00B93906" w:rsidP="00B93906">
      <w:pPr>
        <w:jc w:val="both"/>
        <w:rPr>
          <w:b/>
        </w:rPr>
      </w:pPr>
    </w:p>
    <w:p w:rsidR="00B93906" w:rsidRDefault="00B93906" w:rsidP="00B93906">
      <w:pPr>
        <w:jc w:val="both"/>
      </w:pPr>
      <w:r w:rsidRPr="000D0AFA">
        <w:rPr>
          <w:b/>
        </w:rPr>
        <w:t>In Attendance:</w:t>
      </w:r>
      <w:r>
        <w:t xml:space="preserve"> Myra </w:t>
      </w:r>
      <w:proofErr w:type="spellStart"/>
      <w:r>
        <w:t>Ambrogi</w:t>
      </w:r>
      <w:proofErr w:type="spellEnd"/>
      <w:r>
        <w:t xml:space="preserve">, </w:t>
      </w:r>
      <w:proofErr w:type="spellStart"/>
      <w:r>
        <w:t>Noveline</w:t>
      </w:r>
      <w:proofErr w:type="spellEnd"/>
      <w:r>
        <w:t xml:space="preserve"> </w:t>
      </w:r>
      <w:proofErr w:type="spellStart"/>
      <w:r>
        <w:t>Beltram</w:t>
      </w:r>
      <w:proofErr w:type="spellEnd"/>
      <w:r>
        <w:t xml:space="preserve">, Patty Bryant, Patricia Buell, Rena </w:t>
      </w:r>
      <w:proofErr w:type="spellStart"/>
      <w:r>
        <w:t>Cadro</w:t>
      </w:r>
      <w:proofErr w:type="spellEnd"/>
      <w:r>
        <w:t xml:space="preserve">, Kristine Cicchetti, Linda </w:t>
      </w:r>
      <w:proofErr w:type="spellStart"/>
      <w:r>
        <w:t>Colangelo</w:t>
      </w:r>
      <w:proofErr w:type="spellEnd"/>
      <w:r>
        <w:t xml:space="preserve">, Ashley </w:t>
      </w:r>
      <w:proofErr w:type="spellStart"/>
      <w:r>
        <w:t>Fourneir</w:t>
      </w:r>
      <w:proofErr w:type="spellEnd"/>
      <w:r>
        <w:t xml:space="preserve">,  Christine Gosselin, Diane </w:t>
      </w:r>
      <w:proofErr w:type="spellStart"/>
      <w:r>
        <w:t>Gozembo</w:t>
      </w:r>
      <w:proofErr w:type="spellEnd"/>
      <w:r>
        <w:t xml:space="preserve">, Lisa Girard, </w:t>
      </w:r>
      <w:proofErr w:type="spellStart"/>
      <w:r>
        <w:t>MaryEllen</w:t>
      </w:r>
      <w:proofErr w:type="spellEnd"/>
      <w:r>
        <w:t xml:space="preserve"> Jones, Tom Kohl, Gail Lanza,  Lesley </w:t>
      </w:r>
      <w:proofErr w:type="spellStart"/>
      <w:r>
        <w:t>Munshower</w:t>
      </w:r>
      <w:proofErr w:type="spellEnd"/>
      <w:r>
        <w:t xml:space="preserve">, Emily Ross, Sally Sherman, Melanie </w:t>
      </w:r>
      <w:r w:rsidRPr="00F24C41">
        <w:rPr>
          <w:rStyle w:val="Emphasis"/>
        </w:rPr>
        <w:t>Smith</w:t>
      </w:r>
      <w:r w:rsidRPr="00F24C41">
        <w:rPr>
          <w:i/>
        </w:rPr>
        <w:t>-</w:t>
      </w:r>
      <w:proofErr w:type="spellStart"/>
      <w:r>
        <w:t>Cervera</w:t>
      </w:r>
      <w:proofErr w:type="spellEnd"/>
      <w:r>
        <w:t xml:space="preserve">, Barbara </w:t>
      </w:r>
      <w:proofErr w:type="spellStart"/>
      <w:r>
        <w:t>Teatreault</w:t>
      </w:r>
      <w:proofErr w:type="spellEnd"/>
    </w:p>
    <w:p w:rsidR="00EE1C97" w:rsidRDefault="00EE1C97" w:rsidP="00B93906">
      <w:pPr>
        <w:jc w:val="both"/>
      </w:pPr>
      <w:r>
        <w:t>Guest:  Peter Neal, DKH</w:t>
      </w:r>
    </w:p>
    <w:p w:rsidR="00B93906" w:rsidRPr="006C63D4" w:rsidRDefault="00B93906" w:rsidP="00B93906">
      <w:pPr>
        <w:jc w:val="both"/>
        <w:rPr>
          <w:b/>
          <w:sz w:val="24"/>
          <w:szCs w:val="24"/>
        </w:rPr>
      </w:pPr>
      <w:r w:rsidRPr="006C63D4">
        <w:rPr>
          <w:b/>
          <w:sz w:val="24"/>
          <w:szCs w:val="24"/>
        </w:rPr>
        <w:t>Agenda:</w:t>
      </w:r>
      <w:r w:rsidRPr="006C63D4">
        <w:rPr>
          <w:sz w:val="24"/>
          <w:szCs w:val="24"/>
        </w:rPr>
        <w:t xml:space="preserve"> </w:t>
      </w:r>
    </w:p>
    <w:p w:rsidR="00B93906" w:rsidRPr="006C63D4" w:rsidRDefault="00B93906" w:rsidP="00B93906">
      <w:pPr>
        <w:numPr>
          <w:ilvl w:val="0"/>
          <w:numId w:val="2"/>
        </w:numPr>
        <w:spacing w:after="0" w:line="240" w:lineRule="auto"/>
        <w:jc w:val="both"/>
        <w:rPr>
          <w:sz w:val="24"/>
          <w:szCs w:val="24"/>
        </w:rPr>
      </w:pPr>
      <w:r w:rsidRPr="006C63D4">
        <w:rPr>
          <w:sz w:val="24"/>
          <w:szCs w:val="24"/>
        </w:rPr>
        <w:t>Welcome &amp; Introductions</w:t>
      </w:r>
    </w:p>
    <w:p w:rsidR="00B93906" w:rsidRPr="006C63D4" w:rsidRDefault="00B93906" w:rsidP="00B93906">
      <w:pPr>
        <w:numPr>
          <w:ilvl w:val="0"/>
          <w:numId w:val="2"/>
        </w:numPr>
        <w:spacing w:after="0" w:line="240" w:lineRule="auto"/>
        <w:jc w:val="both"/>
        <w:rPr>
          <w:sz w:val="24"/>
          <w:szCs w:val="24"/>
        </w:rPr>
      </w:pPr>
      <w:r w:rsidRPr="006C63D4">
        <w:rPr>
          <w:sz w:val="24"/>
          <w:szCs w:val="24"/>
        </w:rPr>
        <w:t xml:space="preserve">Approval of last meeting minutes </w:t>
      </w:r>
    </w:p>
    <w:p w:rsidR="00B93906" w:rsidRPr="006C63D4" w:rsidRDefault="00B93906" w:rsidP="00B93906">
      <w:pPr>
        <w:numPr>
          <w:ilvl w:val="0"/>
          <w:numId w:val="2"/>
        </w:numPr>
        <w:spacing w:after="0" w:line="240" w:lineRule="auto"/>
        <w:jc w:val="both"/>
        <w:rPr>
          <w:sz w:val="24"/>
          <w:szCs w:val="24"/>
        </w:rPr>
      </w:pPr>
      <w:r>
        <w:rPr>
          <w:sz w:val="24"/>
          <w:szCs w:val="24"/>
        </w:rPr>
        <w:t>Guest Speaker:   Peter Neal, Director of Behavioral Services – Day Kimball</w:t>
      </w:r>
    </w:p>
    <w:p w:rsidR="00B93906" w:rsidRDefault="00B93906" w:rsidP="00B93906">
      <w:pPr>
        <w:numPr>
          <w:ilvl w:val="0"/>
          <w:numId w:val="2"/>
        </w:numPr>
        <w:spacing w:after="0" w:line="240" w:lineRule="auto"/>
        <w:jc w:val="both"/>
        <w:rPr>
          <w:sz w:val="24"/>
          <w:szCs w:val="24"/>
        </w:rPr>
      </w:pPr>
      <w:r>
        <w:rPr>
          <w:sz w:val="24"/>
          <w:szCs w:val="24"/>
        </w:rPr>
        <w:t>School Readiness Updates</w:t>
      </w:r>
    </w:p>
    <w:p w:rsidR="00B93906" w:rsidRDefault="00B93906" w:rsidP="00B93906">
      <w:pPr>
        <w:numPr>
          <w:ilvl w:val="0"/>
          <w:numId w:val="2"/>
        </w:numPr>
        <w:spacing w:after="0" w:line="240" w:lineRule="auto"/>
        <w:jc w:val="both"/>
        <w:rPr>
          <w:sz w:val="24"/>
          <w:szCs w:val="24"/>
        </w:rPr>
      </w:pPr>
      <w:r>
        <w:rPr>
          <w:sz w:val="24"/>
          <w:szCs w:val="24"/>
        </w:rPr>
        <w:t>Voting – Strategic Plan</w:t>
      </w:r>
    </w:p>
    <w:p w:rsidR="00B93906" w:rsidRPr="006C63D4" w:rsidRDefault="00B93906" w:rsidP="00B93906">
      <w:pPr>
        <w:numPr>
          <w:ilvl w:val="0"/>
          <w:numId w:val="2"/>
        </w:numPr>
        <w:spacing w:after="0" w:line="240" w:lineRule="auto"/>
        <w:jc w:val="both"/>
        <w:rPr>
          <w:sz w:val="24"/>
          <w:szCs w:val="24"/>
        </w:rPr>
      </w:pPr>
      <w:r>
        <w:rPr>
          <w:sz w:val="24"/>
          <w:szCs w:val="24"/>
        </w:rPr>
        <w:t>Regional Director Updates</w:t>
      </w:r>
    </w:p>
    <w:p w:rsidR="00B93906" w:rsidRPr="00B93906" w:rsidRDefault="00B93906" w:rsidP="00B93906">
      <w:pPr>
        <w:numPr>
          <w:ilvl w:val="0"/>
          <w:numId w:val="2"/>
        </w:numPr>
        <w:spacing w:after="0" w:line="240" w:lineRule="auto"/>
        <w:jc w:val="both"/>
        <w:rPr>
          <w:sz w:val="24"/>
          <w:szCs w:val="24"/>
        </w:rPr>
      </w:pPr>
      <w:r w:rsidRPr="006C63D4">
        <w:rPr>
          <w:sz w:val="24"/>
          <w:szCs w:val="24"/>
        </w:rPr>
        <w:t>Regional Programing / Community Updates</w:t>
      </w:r>
    </w:p>
    <w:p w:rsidR="00B93906" w:rsidRPr="006C63D4" w:rsidRDefault="00B93906" w:rsidP="00B93906">
      <w:pPr>
        <w:spacing w:after="0" w:line="240" w:lineRule="auto"/>
        <w:ind w:left="720"/>
        <w:jc w:val="both"/>
        <w:rPr>
          <w:sz w:val="24"/>
          <w:szCs w:val="24"/>
        </w:rPr>
      </w:pPr>
      <w:r w:rsidRPr="006C63D4">
        <w:rPr>
          <w:sz w:val="24"/>
          <w:szCs w:val="24"/>
        </w:rPr>
        <w:t xml:space="preserve"> </w:t>
      </w:r>
    </w:p>
    <w:p w:rsidR="00B93906" w:rsidRPr="006C63D4" w:rsidRDefault="00B93906" w:rsidP="00B93906">
      <w:pPr>
        <w:rPr>
          <w:sz w:val="24"/>
          <w:szCs w:val="24"/>
        </w:rPr>
      </w:pPr>
      <w:r>
        <w:rPr>
          <w:sz w:val="24"/>
          <w:szCs w:val="24"/>
        </w:rPr>
        <w:t>Meeting called to order at 5:32</w:t>
      </w:r>
      <w:r w:rsidRPr="006C63D4">
        <w:rPr>
          <w:sz w:val="24"/>
          <w:szCs w:val="24"/>
        </w:rPr>
        <w:t xml:space="preserve"> followed by welcome and introductions.</w:t>
      </w:r>
    </w:p>
    <w:p w:rsidR="00B93906" w:rsidRDefault="00B93906" w:rsidP="00B93906">
      <w:pPr>
        <w:rPr>
          <w:sz w:val="24"/>
          <w:szCs w:val="24"/>
        </w:rPr>
      </w:pPr>
      <w:r w:rsidRPr="007B3CFF">
        <w:rPr>
          <w:b/>
          <w:sz w:val="24"/>
          <w:szCs w:val="24"/>
          <w:u w:val="single"/>
        </w:rPr>
        <w:t>Approval of last meeting minutes:</w:t>
      </w:r>
      <w:r>
        <w:rPr>
          <w:sz w:val="24"/>
          <w:szCs w:val="24"/>
        </w:rPr>
        <w:t xml:space="preserve">  </w:t>
      </w:r>
    </w:p>
    <w:p w:rsidR="00B93906" w:rsidRPr="006C63D4" w:rsidRDefault="00B93906" w:rsidP="00B93906">
      <w:pPr>
        <w:rPr>
          <w:sz w:val="24"/>
          <w:szCs w:val="24"/>
        </w:rPr>
      </w:pPr>
      <w:r>
        <w:rPr>
          <w:sz w:val="24"/>
          <w:szCs w:val="24"/>
        </w:rPr>
        <w:t>Review of minutes, one change, Gail Lanza was not at lasts meeting.  Motion made to accept minutes with amendments by Patty Bryant</w:t>
      </w:r>
      <w:r w:rsidRPr="006C63D4">
        <w:rPr>
          <w:sz w:val="24"/>
          <w:szCs w:val="24"/>
        </w:rPr>
        <w:t xml:space="preserve">, Seconded </w:t>
      </w:r>
      <w:r>
        <w:rPr>
          <w:sz w:val="24"/>
          <w:szCs w:val="24"/>
        </w:rPr>
        <w:t>Sally Sherman, all in favor – no opposed.</w:t>
      </w:r>
    </w:p>
    <w:p w:rsidR="005946FA" w:rsidRPr="00B93906" w:rsidRDefault="00B93906">
      <w:pPr>
        <w:rPr>
          <w:sz w:val="24"/>
          <w:szCs w:val="24"/>
        </w:rPr>
      </w:pPr>
      <w:r>
        <w:rPr>
          <w:b/>
          <w:sz w:val="24"/>
          <w:szCs w:val="24"/>
          <w:u w:val="single"/>
        </w:rPr>
        <w:t>Guest Speaker:  Peter Neal, Director of Behavior Services at Day Kimball</w:t>
      </w:r>
    </w:p>
    <w:p w:rsidR="001E182F" w:rsidRPr="00F958BC" w:rsidRDefault="00B93906">
      <w:pPr>
        <w:rPr>
          <w:sz w:val="24"/>
          <w:szCs w:val="24"/>
        </w:rPr>
      </w:pPr>
      <w:r w:rsidRPr="00F958BC">
        <w:rPr>
          <w:sz w:val="24"/>
          <w:szCs w:val="24"/>
        </w:rPr>
        <w:t>Pete</w:t>
      </w:r>
      <w:r w:rsidR="002D7226">
        <w:rPr>
          <w:sz w:val="24"/>
          <w:szCs w:val="24"/>
        </w:rPr>
        <w:t>r Neal – He t</w:t>
      </w:r>
      <w:r w:rsidRPr="00F958BC">
        <w:rPr>
          <w:sz w:val="24"/>
          <w:szCs w:val="24"/>
        </w:rPr>
        <w:t xml:space="preserve">hanks the council for being asked to speak, </w:t>
      </w:r>
      <w:r w:rsidR="002D7226">
        <w:rPr>
          <w:sz w:val="24"/>
          <w:szCs w:val="24"/>
        </w:rPr>
        <w:t xml:space="preserve">it’s </w:t>
      </w:r>
      <w:r w:rsidRPr="00F958BC">
        <w:rPr>
          <w:sz w:val="24"/>
          <w:szCs w:val="24"/>
        </w:rPr>
        <w:t xml:space="preserve">important to hear back from community and schools as they </w:t>
      </w:r>
      <w:r w:rsidR="005946FA" w:rsidRPr="00F958BC">
        <w:rPr>
          <w:sz w:val="24"/>
          <w:szCs w:val="24"/>
        </w:rPr>
        <w:t>don’t get to interface with schools</w:t>
      </w:r>
      <w:r w:rsidRPr="00F958BC">
        <w:rPr>
          <w:sz w:val="24"/>
          <w:szCs w:val="24"/>
        </w:rPr>
        <w:t xml:space="preserve"> much.  It’s nice to put names with faces and hear from people who work with this age group.  He feels </w:t>
      </w:r>
      <w:r w:rsidR="002D7226">
        <w:rPr>
          <w:sz w:val="24"/>
          <w:szCs w:val="24"/>
        </w:rPr>
        <w:t xml:space="preserve">that </w:t>
      </w:r>
      <w:r w:rsidRPr="00F958BC">
        <w:rPr>
          <w:sz w:val="24"/>
          <w:szCs w:val="24"/>
        </w:rPr>
        <w:t xml:space="preserve">this </w:t>
      </w:r>
      <w:r w:rsidR="002D7226">
        <w:rPr>
          <w:sz w:val="24"/>
          <w:szCs w:val="24"/>
        </w:rPr>
        <w:t>is just the</w:t>
      </w:r>
      <w:r w:rsidR="005946FA" w:rsidRPr="00F958BC">
        <w:rPr>
          <w:sz w:val="24"/>
          <w:szCs w:val="24"/>
        </w:rPr>
        <w:t xml:space="preserve"> start of conversation</w:t>
      </w:r>
      <w:r w:rsidR="002D7226">
        <w:rPr>
          <w:sz w:val="24"/>
          <w:szCs w:val="24"/>
        </w:rPr>
        <w:t xml:space="preserve">.  He presents on </w:t>
      </w:r>
      <w:r w:rsidRPr="00F958BC">
        <w:rPr>
          <w:sz w:val="24"/>
          <w:szCs w:val="24"/>
        </w:rPr>
        <w:t>u</w:t>
      </w:r>
      <w:r w:rsidR="005946FA" w:rsidRPr="00F958BC">
        <w:rPr>
          <w:sz w:val="24"/>
          <w:szCs w:val="24"/>
        </w:rPr>
        <w:t xml:space="preserve">nderstanding the systems that exist and don’t </w:t>
      </w:r>
      <w:r w:rsidR="00591A8F" w:rsidRPr="00F958BC">
        <w:rPr>
          <w:sz w:val="24"/>
          <w:szCs w:val="24"/>
        </w:rPr>
        <w:t>exist</w:t>
      </w:r>
      <w:r w:rsidR="005946FA" w:rsidRPr="00F958BC">
        <w:rPr>
          <w:sz w:val="24"/>
          <w:szCs w:val="24"/>
        </w:rPr>
        <w:t xml:space="preserve"> </w:t>
      </w:r>
      <w:r w:rsidR="00F958BC" w:rsidRPr="00F958BC">
        <w:rPr>
          <w:sz w:val="24"/>
          <w:szCs w:val="24"/>
        </w:rPr>
        <w:t xml:space="preserve">when it comes to behavioral health in an emergency room setting.    </w:t>
      </w:r>
      <w:r w:rsidR="000F4D65" w:rsidRPr="00F958BC">
        <w:rPr>
          <w:sz w:val="24"/>
          <w:szCs w:val="24"/>
        </w:rPr>
        <w:t>Clinicians</w:t>
      </w:r>
      <w:r w:rsidR="001E182F" w:rsidRPr="00F958BC">
        <w:rPr>
          <w:sz w:val="24"/>
          <w:szCs w:val="24"/>
        </w:rPr>
        <w:t xml:space="preserve"> know to take time with the younger kids in BH setting in em</w:t>
      </w:r>
      <w:r w:rsidR="000F4D65" w:rsidRPr="00F958BC">
        <w:rPr>
          <w:sz w:val="24"/>
          <w:szCs w:val="24"/>
        </w:rPr>
        <w:t>er</w:t>
      </w:r>
      <w:r w:rsidR="001E182F" w:rsidRPr="00F958BC">
        <w:rPr>
          <w:sz w:val="24"/>
          <w:szCs w:val="24"/>
        </w:rPr>
        <w:t>gency room setting</w:t>
      </w:r>
      <w:r w:rsidR="000F4D65" w:rsidRPr="00F958BC">
        <w:rPr>
          <w:sz w:val="24"/>
          <w:szCs w:val="24"/>
        </w:rPr>
        <w:t>.</w:t>
      </w:r>
      <w:r w:rsidR="00F958BC" w:rsidRPr="00F958BC">
        <w:rPr>
          <w:sz w:val="24"/>
          <w:szCs w:val="24"/>
        </w:rPr>
        <w:t xml:space="preserve">    He reviews the “team” of people in an ER who would take part during intake and the comp</w:t>
      </w:r>
      <w:r w:rsidR="00591A8F">
        <w:rPr>
          <w:sz w:val="24"/>
          <w:szCs w:val="24"/>
        </w:rPr>
        <w:t>onents of care and what an ass</w:t>
      </w:r>
      <w:r w:rsidR="00591A8F" w:rsidRPr="00F958BC">
        <w:rPr>
          <w:sz w:val="24"/>
          <w:szCs w:val="24"/>
        </w:rPr>
        <w:t>e</w:t>
      </w:r>
      <w:r w:rsidR="00591A8F">
        <w:rPr>
          <w:sz w:val="24"/>
          <w:szCs w:val="24"/>
        </w:rPr>
        <w:t>s</w:t>
      </w:r>
      <w:r w:rsidR="00591A8F" w:rsidRPr="00F958BC">
        <w:rPr>
          <w:sz w:val="24"/>
          <w:szCs w:val="24"/>
        </w:rPr>
        <w:t>sment</w:t>
      </w:r>
      <w:r w:rsidR="00F958BC" w:rsidRPr="00F958BC">
        <w:rPr>
          <w:sz w:val="24"/>
          <w:szCs w:val="24"/>
        </w:rPr>
        <w:t xml:space="preserve"> would involve and outcomes.</w:t>
      </w:r>
    </w:p>
    <w:p w:rsidR="00F958BC" w:rsidRPr="00F958BC" w:rsidRDefault="00F958BC">
      <w:pPr>
        <w:rPr>
          <w:sz w:val="24"/>
          <w:szCs w:val="24"/>
        </w:rPr>
      </w:pPr>
    </w:p>
    <w:p w:rsidR="00F958BC" w:rsidRPr="00F958BC" w:rsidRDefault="00F958BC" w:rsidP="00F958BC">
      <w:pPr>
        <w:rPr>
          <w:sz w:val="24"/>
          <w:szCs w:val="24"/>
        </w:rPr>
      </w:pPr>
      <w:r w:rsidRPr="00F958BC">
        <w:rPr>
          <w:sz w:val="24"/>
          <w:szCs w:val="24"/>
        </w:rPr>
        <w:lastRenderedPageBreak/>
        <w:t>Questio</w:t>
      </w:r>
      <w:r w:rsidR="002D7226">
        <w:rPr>
          <w:sz w:val="24"/>
          <w:szCs w:val="24"/>
        </w:rPr>
        <w:t xml:space="preserve">ns/Comments </w:t>
      </w:r>
      <w:r w:rsidRPr="00F958BC">
        <w:rPr>
          <w:sz w:val="24"/>
          <w:szCs w:val="24"/>
        </w:rPr>
        <w:t xml:space="preserve">from group:  </w:t>
      </w:r>
    </w:p>
    <w:p w:rsidR="00F958BC" w:rsidRPr="00F958BC" w:rsidRDefault="002D7226" w:rsidP="00F958BC">
      <w:pPr>
        <w:pStyle w:val="ListParagraph"/>
        <w:numPr>
          <w:ilvl w:val="0"/>
          <w:numId w:val="3"/>
        </w:numPr>
        <w:rPr>
          <w:sz w:val="24"/>
          <w:szCs w:val="24"/>
        </w:rPr>
      </w:pPr>
      <w:r>
        <w:rPr>
          <w:sz w:val="24"/>
          <w:szCs w:val="24"/>
        </w:rPr>
        <w:t>How do kids</w:t>
      </w:r>
      <w:r w:rsidR="00F958BC" w:rsidRPr="00F958BC">
        <w:rPr>
          <w:sz w:val="24"/>
          <w:szCs w:val="24"/>
        </w:rPr>
        <w:t xml:space="preserve"> arrive in the ER</w:t>
      </w:r>
      <w:r>
        <w:rPr>
          <w:sz w:val="24"/>
          <w:szCs w:val="24"/>
        </w:rPr>
        <w:t xml:space="preserve"> -</w:t>
      </w:r>
      <w:r w:rsidR="00F958BC" w:rsidRPr="00F958BC">
        <w:rPr>
          <w:sz w:val="24"/>
          <w:szCs w:val="24"/>
        </w:rPr>
        <w:t xml:space="preserve"> is it family/home or</w:t>
      </w:r>
      <w:r w:rsidR="000F4D65" w:rsidRPr="00F958BC">
        <w:rPr>
          <w:sz w:val="24"/>
          <w:szCs w:val="24"/>
        </w:rPr>
        <w:t xml:space="preserve"> school</w:t>
      </w:r>
      <w:r>
        <w:rPr>
          <w:sz w:val="24"/>
          <w:szCs w:val="24"/>
        </w:rPr>
        <w:t xml:space="preserve">?  </w:t>
      </w:r>
      <w:r w:rsidR="00F958BC" w:rsidRPr="00F958BC">
        <w:rPr>
          <w:sz w:val="24"/>
          <w:szCs w:val="24"/>
        </w:rPr>
        <w:t xml:space="preserve"> Answer:   It is a fair mix, however, if you look at the age range that we deal with, it’s a smaller number,</w:t>
      </w:r>
    </w:p>
    <w:p w:rsidR="00F958BC" w:rsidRPr="00F958BC" w:rsidRDefault="00F958BC" w:rsidP="00F958BC">
      <w:pPr>
        <w:pStyle w:val="ListParagraph"/>
        <w:numPr>
          <w:ilvl w:val="0"/>
          <w:numId w:val="3"/>
        </w:numPr>
        <w:rPr>
          <w:sz w:val="24"/>
          <w:szCs w:val="24"/>
        </w:rPr>
      </w:pPr>
      <w:r w:rsidRPr="00F958BC">
        <w:rPr>
          <w:sz w:val="24"/>
          <w:szCs w:val="24"/>
        </w:rPr>
        <w:t xml:space="preserve">Is there data round identifying triggers – can you identify if it’s </w:t>
      </w:r>
      <w:r w:rsidR="000F4D65" w:rsidRPr="00F958BC">
        <w:rPr>
          <w:sz w:val="24"/>
          <w:szCs w:val="24"/>
        </w:rPr>
        <w:t xml:space="preserve">substance </w:t>
      </w:r>
      <w:r w:rsidR="002D7226">
        <w:rPr>
          <w:sz w:val="24"/>
          <w:szCs w:val="24"/>
        </w:rPr>
        <w:t>abuse, domestic violence or sexual abuse?</w:t>
      </w:r>
      <w:r w:rsidR="00C77290" w:rsidRPr="00F958BC">
        <w:rPr>
          <w:sz w:val="24"/>
          <w:szCs w:val="24"/>
        </w:rPr>
        <w:t xml:space="preserve"> </w:t>
      </w:r>
      <w:r w:rsidRPr="00F958BC">
        <w:rPr>
          <w:sz w:val="24"/>
          <w:szCs w:val="24"/>
        </w:rPr>
        <w:t xml:space="preserve">  Answer:    Yes, that’s part of the work they do in identifying, again dealing with the younger age range, it’s typically intergenerational issues. </w:t>
      </w:r>
    </w:p>
    <w:p w:rsidR="00F958BC" w:rsidRPr="00F958BC" w:rsidRDefault="00F958BC" w:rsidP="00F958BC">
      <w:pPr>
        <w:pStyle w:val="ListParagraph"/>
        <w:numPr>
          <w:ilvl w:val="0"/>
          <w:numId w:val="3"/>
        </w:numPr>
        <w:rPr>
          <w:sz w:val="24"/>
          <w:szCs w:val="24"/>
        </w:rPr>
      </w:pPr>
      <w:r w:rsidRPr="00F958BC">
        <w:rPr>
          <w:sz w:val="24"/>
          <w:szCs w:val="24"/>
        </w:rPr>
        <w:t>Is there a wait list for Day</w:t>
      </w:r>
      <w:r w:rsidR="002D7226">
        <w:rPr>
          <w:sz w:val="24"/>
          <w:szCs w:val="24"/>
        </w:rPr>
        <w:t xml:space="preserve"> </w:t>
      </w:r>
      <w:r w:rsidRPr="00F958BC">
        <w:rPr>
          <w:sz w:val="24"/>
          <w:szCs w:val="24"/>
        </w:rPr>
        <w:t>Kimball BH services?   Answer:  No wait lists, have added new therapists recently.</w:t>
      </w:r>
    </w:p>
    <w:p w:rsidR="00F958BC" w:rsidRPr="00F958BC" w:rsidRDefault="00F958BC" w:rsidP="00F958BC">
      <w:pPr>
        <w:pStyle w:val="ListParagraph"/>
        <w:numPr>
          <w:ilvl w:val="0"/>
          <w:numId w:val="3"/>
        </w:numPr>
        <w:rPr>
          <w:sz w:val="24"/>
          <w:szCs w:val="24"/>
        </w:rPr>
      </w:pPr>
      <w:r w:rsidRPr="00F958BC">
        <w:rPr>
          <w:sz w:val="24"/>
          <w:szCs w:val="24"/>
        </w:rPr>
        <w:t>Comment: Is there a way to Connect back to the schools?    We</w:t>
      </w:r>
      <w:r w:rsidR="00591A8F">
        <w:rPr>
          <w:sz w:val="24"/>
          <w:szCs w:val="24"/>
        </w:rPr>
        <w:t xml:space="preserve"> would encourage DKH to connect</w:t>
      </w:r>
      <w:r w:rsidRPr="00F958BC">
        <w:rPr>
          <w:sz w:val="24"/>
          <w:szCs w:val="24"/>
        </w:rPr>
        <w:t xml:space="preserve"> back to the schools a</w:t>
      </w:r>
      <w:r w:rsidR="002D7226">
        <w:rPr>
          <w:sz w:val="24"/>
          <w:szCs w:val="24"/>
        </w:rPr>
        <w:t>s a partner to be one same page</w:t>
      </w:r>
    </w:p>
    <w:p w:rsidR="00F958BC" w:rsidRPr="00F958BC" w:rsidRDefault="00F958BC" w:rsidP="00F958BC">
      <w:pPr>
        <w:ind w:left="360"/>
        <w:rPr>
          <w:sz w:val="24"/>
          <w:szCs w:val="24"/>
        </w:rPr>
      </w:pPr>
      <w:r w:rsidRPr="00F958BC">
        <w:rPr>
          <w:sz w:val="24"/>
          <w:szCs w:val="24"/>
        </w:rPr>
        <w:t xml:space="preserve"> General Notes/Observations:</w:t>
      </w:r>
    </w:p>
    <w:p w:rsidR="00F958BC" w:rsidRPr="00F958BC" w:rsidRDefault="00C77290" w:rsidP="00C77290">
      <w:pPr>
        <w:pStyle w:val="ListParagraph"/>
        <w:numPr>
          <w:ilvl w:val="0"/>
          <w:numId w:val="1"/>
        </w:numPr>
        <w:rPr>
          <w:sz w:val="24"/>
          <w:szCs w:val="24"/>
        </w:rPr>
      </w:pPr>
      <w:r w:rsidRPr="00F958BC">
        <w:rPr>
          <w:sz w:val="24"/>
          <w:szCs w:val="24"/>
        </w:rPr>
        <w:t>How can we work together with Day</w:t>
      </w:r>
      <w:r w:rsidR="002E4F67" w:rsidRPr="00F958BC">
        <w:rPr>
          <w:sz w:val="24"/>
          <w:szCs w:val="24"/>
        </w:rPr>
        <w:t xml:space="preserve"> </w:t>
      </w:r>
      <w:r w:rsidRPr="00F958BC">
        <w:rPr>
          <w:sz w:val="24"/>
          <w:szCs w:val="24"/>
        </w:rPr>
        <w:t xml:space="preserve">Kimball to form partnerships?     </w:t>
      </w:r>
    </w:p>
    <w:p w:rsidR="00C77290" w:rsidRPr="00F958BC" w:rsidRDefault="00C77290" w:rsidP="00F958BC">
      <w:pPr>
        <w:pStyle w:val="ListParagraph"/>
        <w:numPr>
          <w:ilvl w:val="1"/>
          <w:numId w:val="1"/>
        </w:numPr>
        <w:rPr>
          <w:sz w:val="24"/>
          <w:szCs w:val="24"/>
        </w:rPr>
      </w:pPr>
      <w:r w:rsidRPr="00F958BC">
        <w:rPr>
          <w:sz w:val="24"/>
          <w:szCs w:val="24"/>
        </w:rPr>
        <w:t>Invite to partnership breakfast</w:t>
      </w:r>
      <w:r w:rsidR="00F958BC" w:rsidRPr="00F958BC">
        <w:rPr>
          <w:sz w:val="24"/>
          <w:szCs w:val="24"/>
        </w:rPr>
        <w:t xml:space="preserve"> (if we get grant)</w:t>
      </w:r>
    </w:p>
    <w:p w:rsidR="00F958BC" w:rsidRPr="00F958BC" w:rsidRDefault="00F958BC" w:rsidP="00F958BC">
      <w:pPr>
        <w:pStyle w:val="ListParagraph"/>
        <w:numPr>
          <w:ilvl w:val="1"/>
          <w:numId w:val="1"/>
        </w:numPr>
        <w:rPr>
          <w:sz w:val="24"/>
          <w:szCs w:val="24"/>
        </w:rPr>
      </w:pPr>
      <w:r w:rsidRPr="00F958BC">
        <w:rPr>
          <w:sz w:val="24"/>
          <w:szCs w:val="24"/>
        </w:rPr>
        <w:t>Invite to Council meetings</w:t>
      </w:r>
    </w:p>
    <w:p w:rsidR="00F958BC" w:rsidRPr="00F958BC" w:rsidRDefault="002D7226" w:rsidP="00F958BC">
      <w:pPr>
        <w:pStyle w:val="ListParagraph"/>
        <w:numPr>
          <w:ilvl w:val="1"/>
          <w:numId w:val="1"/>
        </w:numPr>
        <w:rPr>
          <w:sz w:val="24"/>
          <w:szCs w:val="24"/>
        </w:rPr>
      </w:pPr>
      <w:r>
        <w:rPr>
          <w:sz w:val="24"/>
          <w:szCs w:val="24"/>
        </w:rPr>
        <w:t>Task force work</w:t>
      </w:r>
    </w:p>
    <w:p w:rsidR="002E4F67" w:rsidRPr="00F958BC" w:rsidRDefault="00F958BC" w:rsidP="002E4F67">
      <w:pPr>
        <w:rPr>
          <w:b/>
          <w:sz w:val="24"/>
          <w:szCs w:val="24"/>
          <w:u w:val="single"/>
        </w:rPr>
      </w:pPr>
      <w:r w:rsidRPr="00F958BC">
        <w:rPr>
          <w:b/>
          <w:sz w:val="24"/>
          <w:szCs w:val="24"/>
          <w:u w:val="single"/>
        </w:rPr>
        <w:t>School Readiness Review:</w:t>
      </w:r>
    </w:p>
    <w:p w:rsidR="00E82D63" w:rsidRDefault="00EE1C97" w:rsidP="002E4F67">
      <w:pPr>
        <w:rPr>
          <w:sz w:val="24"/>
          <w:szCs w:val="24"/>
        </w:rPr>
      </w:pPr>
      <w:r>
        <w:rPr>
          <w:sz w:val="24"/>
          <w:szCs w:val="24"/>
        </w:rPr>
        <w:t>Subcommittee just reviewed the Kindergarte</w:t>
      </w:r>
      <w:r w:rsidR="002E4F67" w:rsidRPr="00F958BC">
        <w:rPr>
          <w:sz w:val="24"/>
          <w:szCs w:val="24"/>
        </w:rPr>
        <w:t>n Survey r</w:t>
      </w:r>
      <w:r>
        <w:rPr>
          <w:sz w:val="24"/>
          <w:szCs w:val="24"/>
        </w:rPr>
        <w:t>esults (will put results together and share</w:t>
      </w:r>
      <w:r w:rsidR="002E4F67" w:rsidRPr="00F958BC">
        <w:rPr>
          <w:sz w:val="24"/>
          <w:szCs w:val="24"/>
        </w:rPr>
        <w:t xml:space="preserve"> in March</w:t>
      </w:r>
      <w:r>
        <w:rPr>
          <w:sz w:val="24"/>
          <w:szCs w:val="24"/>
        </w:rPr>
        <w:t>).  Policy and procedure review, last time it was updated was</w:t>
      </w:r>
      <w:r w:rsidR="002E4F67" w:rsidRPr="00F958BC">
        <w:rPr>
          <w:sz w:val="24"/>
          <w:szCs w:val="24"/>
        </w:rPr>
        <w:t xml:space="preserve"> May 2018</w:t>
      </w:r>
      <w:r>
        <w:rPr>
          <w:sz w:val="24"/>
          <w:szCs w:val="24"/>
        </w:rPr>
        <w:t>,</w:t>
      </w:r>
      <w:r w:rsidR="002E4F67" w:rsidRPr="00F958BC">
        <w:rPr>
          <w:sz w:val="24"/>
          <w:szCs w:val="24"/>
        </w:rPr>
        <w:t xml:space="preserve"> so </w:t>
      </w:r>
      <w:r>
        <w:rPr>
          <w:sz w:val="24"/>
          <w:szCs w:val="24"/>
        </w:rPr>
        <w:t xml:space="preserve">it’s </w:t>
      </w:r>
      <w:r w:rsidR="002E4F67" w:rsidRPr="00F958BC">
        <w:rPr>
          <w:sz w:val="24"/>
          <w:szCs w:val="24"/>
        </w:rPr>
        <w:t>time to review and make changes and recommendation</w:t>
      </w:r>
      <w:r>
        <w:rPr>
          <w:sz w:val="24"/>
          <w:szCs w:val="24"/>
        </w:rPr>
        <w:t>s</w:t>
      </w:r>
      <w:r w:rsidR="002E4F67" w:rsidRPr="00F958BC">
        <w:rPr>
          <w:sz w:val="24"/>
          <w:szCs w:val="24"/>
        </w:rPr>
        <w:t xml:space="preserve">.  </w:t>
      </w:r>
      <w:r>
        <w:rPr>
          <w:sz w:val="24"/>
          <w:szCs w:val="24"/>
        </w:rPr>
        <w:t>Completed</w:t>
      </w:r>
      <w:r w:rsidR="002E4F67" w:rsidRPr="00F958BC">
        <w:rPr>
          <w:sz w:val="24"/>
          <w:szCs w:val="24"/>
        </w:rPr>
        <w:t xml:space="preserve"> 3 </w:t>
      </w:r>
      <w:r w:rsidRPr="00F958BC">
        <w:rPr>
          <w:sz w:val="24"/>
          <w:szCs w:val="24"/>
        </w:rPr>
        <w:t>monitoring</w:t>
      </w:r>
      <w:r w:rsidR="002E4F67" w:rsidRPr="00F958BC">
        <w:rPr>
          <w:sz w:val="24"/>
          <w:szCs w:val="24"/>
        </w:rPr>
        <w:t xml:space="preserve"> visits</w:t>
      </w:r>
      <w:r>
        <w:rPr>
          <w:sz w:val="24"/>
          <w:szCs w:val="24"/>
        </w:rPr>
        <w:t xml:space="preserve"> since last meeting and submitted for review to leadership</w:t>
      </w:r>
      <w:r w:rsidR="00E82D63" w:rsidRPr="00F958BC">
        <w:rPr>
          <w:sz w:val="24"/>
          <w:szCs w:val="24"/>
        </w:rPr>
        <w:t xml:space="preserve">.  Plainfield and Killingly next week.  </w:t>
      </w:r>
      <w:r>
        <w:rPr>
          <w:sz w:val="24"/>
          <w:szCs w:val="24"/>
        </w:rPr>
        <w:t xml:space="preserve">The </w:t>
      </w:r>
      <w:r w:rsidR="00E82D63" w:rsidRPr="00F958BC">
        <w:rPr>
          <w:sz w:val="24"/>
          <w:szCs w:val="24"/>
        </w:rPr>
        <w:t xml:space="preserve">OEC is having statewide meeting of </w:t>
      </w:r>
      <w:r w:rsidRPr="00F958BC">
        <w:rPr>
          <w:sz w:val="24"/>
          <w:szCs w:val="24"/>
        </w:rPr>
        <w:t>Liaisons</w:t>
      </w:r>
      <w:r w:rsidR="00E82D63" w:rsidRPr="00F958BC">
        <w:rPr>
          <w:sz w:val="24"/>
          <w:szCs w:val="24"/>
        </w:rPr>
        <w:t xml:space="preserve"> on Feb. 6</w:t>
      </w:r>
      <w:r w:rsidR="00E82D63" w:rsidRPr="00F958BC">
        <w:rPr>
          <w:sz w:val="24"/>
          <w:szCs w:val="24"/>
          <w:vertAlign w:val="superscript"/>
        </w:rPr>
        <w:t>th</w:t>
      </w:r>
      <w:r w:rsidR="00E82D63" w:rsidRPr="00F958BC">
        <w:rPr>
          <w:sz w:val="24"/>
          <w:szCs w:val="24"/>
        </w:rPr>
        <w:t xml:space="preserve"> – will know more next week</w:t>
      </w:r>
      <w:r>
        <w:rPr>
          <w:sz w:val="24"/>
          <w:szCs w:val="24"/>
        </w:rPr>
        <w:t>.</w:t>
      </w:r>
      <w:r w:rsidR="00E6550A">
        <w:rPr>
          <w:sz w:val="24"/>
          <w:szCs w:val="24"/>
        </w:rPr>
        <w:t xml:space="preserve">  Thompson monitoring </w:t>
      </w:r>
      <w:r w:rsidR="00E6550A" w:rsidRPr="00F958BC">
        <w:rPr>
          <w:sz w:val="24"/>
          <w:szCs w:val="24"/>
        </w:rPr>
        <w:t>coming tomorrow</w:t>
      </w:r>
      <w:r w:rsidR="00E6550A">
        <w:rPr>
          <w:sz w:val="24"/>
          <w:szCs w:val="24"/>
        </w:rPr>
        <w:t xml:space="preserve"> - </w:t>
      </w:r>
      <w:r w:rsidR="002D7226">
        <w:rPr>
          <w:sz w:val="24"/>
          <w:szCs w:val="24"/>
        </w:rPr>
        <w:t>o</w:t>
      </w:r>
      <w:r w:rsidR="00E6550A" w:rsidRPr="00F958BC">
        <w:rPr>
          <w:sz w:val="24"/>
          <w:szCs w:val="24"/>
        </w:rPr>
        <w:t xml:space="preserve">ne teacher has work on lesson plans.     </w:t>
      </w:r>
    </w:p>
    <w:p w:rsidR="00EE1C97" w:rsidRPr="00F958BC" w:rsidRDefault="00EE1C97" w:rsidP="002E4F67">
      <w:pPr>
        <w:rPr>
          <w:sz w:val="24"/>
          <w:szCs w:val="24"/>
        </w:rPr>
      </w:pPr>
      <w:r>
        <w:rPr>
          <w:sz w:val="24"/>
          <w:szCs w:val="24"/>
        </w:rPr>
        <w:t>All program reports are attached to the agenda packet for review.</w:t>
      </w:r>
    </w:p>
    <w:p w:rsidR="00E82D63" w:rsidRPr="00F958BC" w:rsidRDefault="0055398B" w:rsidP="002E4F67">
      <w:pPr>
        <w:rPr>
          <w:sz w:val="24"/>
          <w:szCs w:val="24"/>
        </w:rPr>
      </w:pPr>
      <w:r w:rsidRPr="00E6550A">
        <w:rPr>
          <w:b/>
          <w:sz w:val="24"/>
          <w:szCs w:val="24"/>
          <w:u w:val="single"/>
        </w:rPr>
        <w:t>Voting:  NECC 3-Year Strategic Plan:</w:t>
      </w:r>
      <w:r>
        <w:rPr>
          <w:sz w:val="24"/>
          <w:szCs w:val="24"/>
        </w:rPr>
        <w:t xml:space="preserve">     Plan was sent to Council </w:t>
      </w:r>
      <w:r w:rsidR="002D7226">
        <w:rPr>
          <w:sz w:val="24"/>
          <w:szCs w:val="24"/>
        </w:rPr>
        <w:t xml:space="preserve">members </w:t>
      </w:r>
      <w:r>
        <w:rPr>
          <w:sz w:val="24"/>
          <w:szCs w:val="24"/>
        </w:rPr>
        <w:t>prior to meeting for review and is included in the agenda packet.   Included in packet is a li</w:t>
      </w:r>
      <w:r w:rsidR="002D7226">
        <w:rPr>
          <w:sz w:val="24"/>
          <w:szCs w:val="24"/>
        </w:rPr>
        <w:t xml:space="preserve">st of our Council voting members as well.   </w:t>
      </w:r>
      <w:r>
        <w:rPr>
          <w:sz w:val="24"/>
          <w:szCs w:val="24"/>
        </w:rPr>
        <w:t xml:space="preserve"> There is a motion </w:t>
      </w:r>
      <w:r w:rsidR="00E82D63" w:rsidRPr="00F958BC">
        <w:rPr>
          <w:sz w:val="24"/>
          <w:szCs w:val="24"/>
        </w:rPr>
        <w:t>to accept</w:t>
      </w:r>
      <w:r>
        <w:rPr>
          <w:sz w:val="24"/>
          <w:szCs w:val="24"/>
        </w:rPr>
        <w:t xml:space="preserve"> plan as presented by</w:t>
      </w:r>
      <w:r w:rsidR="00E82D63" w:rsidRPr="00F958BC">
        <w:rPr>
          <w:sz w:val="24"/>
          <w:szCs w:val="24"/>
        </w:rPr>
        <w:t xml:space="preserve"> Myra</w:t>
      </w:r>
      <w:r>
        <w:rPr>
          <w:sz w:val="24"/>
          <w:szCs w:val="24"/>
        </w:rPr>
        <w:t xml:space="preserve"> </w:t>
      </w:r>
      <w:proofErr w:type="spellStart"/>
      <w:r>
        <w:rPr>
          <w:sz w:val="24"/>
          <w:szCs w:val="24"/>
        </w:rPr>
        <w:t>Ambrogi</w:t>
      </w:r>
      <w:proofErr w:type="spellEnd"/>
      <w:r w:rsidR="00E82D63" w:rsidRPr="00F958BC">
        <w:rPr>
          <w:sz w:val="24"/>
          <w:szCs w:val="24"/>
        </w:rPr>
        <w:t>, seconded by Diane</w:t>
      </w:r>
      <w:r w:rsidR="002D7226">
        <w:rPr>
          <w:sz w:val="24"/>
          <w:szCs w:val="24"/>
        </w:rPr>
        <w:t xml:space="preserve"> </w:t>
      </w:r>
      <w:proofErr w:type="spellStart"/>
      <w:r w:rsidR="002D7226">
        <w:rPr>
          <w:sz w:val="24"/>
          <w:szCs w:val="24"/>
        </w:rPr>
        <w:t>Gozemba</w:t>
      </w:r>
      <w:proofErr w:type="spellEnd"/>
      <w:r w:rsidR="002D7226">
        <w:rPr>
          <w:sz w:val="24"/>
          <w:szCs w:val="24"/>
        </w:rPr>
        <w:t xml:space="preserve"> – there was no </w:t>
      </w:r>
      <w:r>
        <w:rPr>
          <w:sz w:val="24"/>
          <w:szCs w:val="24"/>
        </w:rPr>
        <w:t>disc</w:t>
      </w:r>
      <w:r w:rsidR="002D7226">
        <w:rPr>
          <w:sz w:val="24"/>
          <w:szCs w:val="24"/>
        </w:rPr>
        <w:t>ussion on the plan needed.   Vote:</w:t>
      </w:r>
      <w:r>
        <w:rPr>
          <w:sz w:val="24"/>
          <w:szCs w:val="24"/>
        </w:rPr>
        <w:t xml:space="preserve"> all in favor,</w:t>
      </w:r>
      <w:r w:rsidR="00E82D63" w:rsidRPr="00F958BC">
        <w:rPr>
          <w:sz w:val="24"/>
          <w:szCs w:val="24"/>
        </w:rPr>
        <w:t xml:space="preserve"> no </w:t>
      </w:r>
      <w:r w:rsidRPr="00F958BC">
        <w:rPr>
          <w:sz w:val="24"/>
          <w:szCs w:val="24"/>
        </w:rPr>
        <w:t>opposed</w:t>
      </w:r>
      <w:r w:rsidR="00E82D63" w:rsidRPr="00F958BC">
        <w:rPr>
          <w:sz w:val="24"/>
          <w:szCs w:val="24"/>
        </w:rPr>
        <w:t xml:space="preserve">.  </w:t>
      </w:r>
      <w:r>
        <w:rPr>
          <w:sz w:val="24"/>
          <w:szCs w:val="24"/>
        </w:rPr>
        <w:t xml:space="preserve">  Motion carries to accept plan.</w:t>
      </w:r>
    </w:p>
    <w:p w:rsidR="0055398B" w:rsidRPr="00E6550A" w:rsidRDefault="00E6550A" w:rsidP="002E4F67">
      <w:pPr>
        <w:rPr>
          <w:b/>
          <w:sz w:val="24"/>
          <w:szCs w:val="24"/>
          <w:u w:val="single"/>
        </w:rPr>
      </w:pPr>
      <w:r w:rsidRPr="00E6550A">
        <w:rPr>
          <w:b/>
          <w:sz w:val="24"/>
          <w:szCs w:val="24"/>
          <w:u w:val="single"/>
        </w:rPr>
        <w:t>NECC Updates – Regional Director:</w:t>
      </w:r>
      <w:r w:rsidR="0055398B" w:rsidRPr="00E6550A">
        <w:rPr>
          <w:b/>
          <w:sz w:val="24"/>
          <w:szCs w:val="24"/>
          <w:u w:val="single"/>
        </w:rPr>
        <w:t xml:space="preserve">  </w:t>
      </w:r>
    </w:p>
    <w:p w:rsidR="002D7226" w:rsidRDefault="0055398B" w:rsidP="0055398B">
      <w:pPr>
        <w:spacing w:after="0" w:line="240" w:lineRule="auto"/>
        <w:rPr>
          <w:sz w:val="24"/>
          <w:szCs w:val="24"/>
        </w:rPr>
      </w:pPr>
      <w:r w:rsidRPr="00E6550A">
        <w:rPr>
          <w:sz w:val="24"/>
          <w:szCs w:val="24"/>
          <w:u w:val="single"/>
        </w:rPr>
        <w:t>Equity Training</w:t>
      </w:r>
      <w:r w:rsidRPr="00E6550A">
        <w:rPr>
          <w:sz w:val="24"/>
          <w:szCs w:val="24"/>
        </w:rPr>
        <w:t>:</w:t>
      </w:r>
      <w:r w:rsidR="00E6550A">
        <w:rPr>
          <w:sz w:val="24"/>
          <w:szCs w:val="24"/>
        </w:rPr>
        <w:t xml:space="preserve"> </w:t>
      </w:r>
      <w:r w:rsidRPr="00E6550A">
        <w:rPr>
          <w:sz w:val="24"/>
          <w:szCs w:val="24"/>
        </w:rPr>
        <w:t xml:space="preserve">12 People attended – School Leadership.  Learned more skills to interrupt forms of bias and discrimination, followed by ways to move towards action and change and then knowledge on how to effectively talk about racism and other forms of prejudice with students and parents.  </w:t>
      </w:r>
    </w:p>
    <w:p w:rsidR="002D7226" w:rsidRDefault="002D7226">
      <w:pPr>
        <w:rPr>
          <w:sz w:val="24"/>
          <w:szCs w:val="24"/>
        </w:rPr>
      </w:pPr>
      <w:r>
        <w:rPr>
          <w:sz w:val="24"/>
          <w:szCs w:val="24"/>
        </w:rPr>
        <w:br w:type="page"/>
      </w:r>
    </w:p>
    <w:p w:rsidR="0055398B" w:rsidRDefault="0055398B" w:rsidP="0055398B">
      <w:pPr>
        <w:spacing w:after="0" w:line="240" w:lineRule="auto"/>
        <w:rPr>
          <w:sz w:val="24"/>
          <w:szCs w:val="24"/>
        </w:rPr>
      </w:pPr>
    </w:p>
    <w:p w:rsidR="00E6550A" w:rsidRPr="00E6550A" w:rsidRDefault="00E6550A" w:rsidP="0055398B">
      <w:pPr>
        <w:spacing w:after="0" w:line="240" w:lineRule="auto"/>
        <w:rPr>
          <w:sz w:val="24"/>
          <w:szCs w:val="24"/>
        </w:rPr>
      </w:pPr>
    </w:p>
    <w:p w:rsidR="0055398B" w:rsidRPr="00E6550A" w:rsidRDefault="0055398B" w:rsidP="0055398B">
      <w:pPr>
        <w:spacing w:after="0" w:line="240" w:lineRule="auto"/>
        <w:rPr>
          <w:sz w:val="24"/>
          <w:szCs w:val="24"/>
        </w:rPr>
      </w:pPr>
      <w:r w:rsidRPr="00E6550A">
        <w:rPr>
          <w:sz w:val="24"/>
          <w:szCs w:val="24"/>
          <w:u w:val="single"/>
        </w:rPr>
        <w:t>Parent Leadership Grant</w:t>
      </w:r>
      <w:r w:rsidRPr="00E6550A">
        <w:rPr>
          <w:sz w:val="24"/>
          <w:szCs w:val="24"/>
        </w:rPr>
        <w:t>:  Did not get the grant we applied for</w:t>
      </w:r>
    </w:p>
    <w:p w:rsidR="0055398B" w:rsidRPr="00E6550A" w:rsidRDefault="0055398B" w:rsidP="0055398B">
      <w:pPr>
        <w:spacing w:after="0" w:line="240" w:lineRule="auto"/>
        <w:rPr>
          <w:sz w:val="24"/>
          <w:szCs w:val="24"/>
        </w:rPr>
      </w:pPr>
    </w:p>
    <w:p w:rsidR="0055398B" w:rsidRPr="00E6550A" w:rsidRDefault="0055398B" w:rsidP="0055398B">
      <w:pPr>
        <w:spacing w:after="0" w:line="240" w:lineRule="auto"/>
        <w:rPr>
          <w:sz w:val="24"/>
          <w:szCs w:val="24"/>
        </w:rPr>
      </w:pPr>
      <w:r w:rsidRPr="00E6550A">
        <w:rPr>
          <w:sz w:val="24"/>
          <w:szCs w:val="24"/>
          <w:u w:val="single"/>
        </w:rPr>
        <w:t>Local E</w:t>
      </w:r>
      <w:r w:rsidR="00E6550A">
        <w:rPr>
          <w:sz w:val="24"/>
          <w:szCs w:val="24"/>
          <w:u w:val="single"/>
        </w:rPr>
        <w:t xml:space="preserve">arly </w:t>
      </w:r>
      <w:r w:rsidR="00591A8F" w:rsidRPr="00E6550A">
        <w:rPr>
          <w:sz w:val="24"/>
          <w:szCs w:val="24"/>
          <w:u w:val="single"/>
        </w:rPr>
        <w:t>C</w:t>
      </w:r>
      <w:r w:rsidR="00591A8F">
        <w:rPr>
          <w:sz w:val="24"/>
          <w:szCs w:val="24"/>
          <w:u w:val="single"/>
        </w:rPr>
        <w:t>hildhood</w:t>
      </w:r>
      <w:r w:rsidRPr="00E6550A">
        <w:rPr>
          <w:sz w:val="24"/>
          <w:szCs w:val="24"/>
          <w:u w:val="single"/>
        </w:rPr>
        <w:t xml:space="preserve"> </w:t>
      </w:r>
      <w:r w:rsidR="00E6550A" w:rsidRPr="00E6550A">
        <w:rPr>
          <w:sz w:val="24"/>
          <w:szCs w:val="24"/>
          <w:u w:val="single"/>
        </w:rPr>
        <w:t>Collaborative</w:t>
      </w:r>
      <w:r w:rsidRPr="00E6550A">
        <w:rPr>
          <w:sz w:val="24"/>
          <w:szCs w:val="24"/>
          <w:u w:val="single"/>
        </w:rPr>
        <w:t xml:space="preserve"> Grant</w:t>
      </w:r>
      <w:r w:rsidRPr="00E6550A">
        <w:rPr>
          <w:sz w:val="24"/>
          <w:szCs w:val="24"/>
        </w:rPr>
        <w:t>:    Received RFP last week to apply for up to $30,000 to support operational expenses and projects.    Application due 7th, working on it now.   Fund</w:t>
      </w:r>
      <w:r w:rsidR="00E6550A">
        <w:rPr>
          <w:sz w:val="24"/>
          <w:szCs w:val="24"/>
        </w:rPr>
        <w:t>s</w:t>
      </w:r>
      <w:r w:rsidRPr="00E6550A">
        <w:rPr>
          <w:sz w:val="24"/>
          <w:szCs w:val="24"/>
        </w:rPr>
        <w:t xml:space="preserve"> have to be expended March – June 2020.  Ma</w:t>
      </w:r>
      <w:r w:rsidR="002D7226">
        <w:rPr>
          <w:sz w:val="24"/>
          <w:szCs w:val="24"/>
        </w:rPr>
        <w:t xml:space="preserve">y be another RFP coming out in </w:t>
      </w:r>
      <w:proofErr w:type="gramStart"/>
      <w:r w:rsidR="002D7226">
        <w:rPr>
          <w:sz w:val="24"/>
          <w:szCs w:val="24"/>
        </w:rPr>
        <w:t>S</w:t>
      </w:r>
      <w:r w:rsidRPr="00E6550A">
        <w:rPr>
          <w:sz w:val="24"/>
          <w:szCs w:val="24"/>
        </w:rPr>
        <w:t>pring</w:t>
      </w:r>
      <w:proofErr w:type="gramEnd"/>
      <w:r w:rsidR="002D7226">
        <w:rPr>
          <w:sz w:val="24"/>
          <w:szCs w:val="24"/>
        </w:rPr>
        <w:t>.</w:t>
      </w:r>
    </w:p>
    <w:p w:rsidR="0055398B" w:rsidRPr="00E6550A" w:rsidRDefault="0055398B" w:rsidP="0055398B">
      <w:pPr>
        <w:spacing w:after="0" w:line="240" w:lineRule="auto"/>
        <w:rPr>
          <w:sz w:val="24"/>
          <w:szCs w:val="24"/>
        </w:rPr>
      </w:pPr>
    </w:p>
    <w:p w:rsidR="0055398B" w:rsidRPr="00E6550A" w:rsidRDefault="0055398B" w:rsidP="0055398B">
      <w:pPr>
        <w:spacing w:after="0" w:line="240" w:lineRule="auto"/>
        <w:rPr>
          <w:sz w:val="24"/>
          <w:szCs w:val="24"/>
          <w:u w:val="single"/>
        </w:rPr>
      </w:pPr>
      <w:r w:rsidRPr="00E6550A">
        <w:rPr>
          <w:sz w:val="24"/>
          <w:szCs w:val="24"/>
          <w:u w:val="single"/>
        </w:rPr>
        <w:t xml:space="preserve">Task Forces: </w:t>
      </w:r>
    </w:p>
    <w:p w:rsidR="00591A8F" w:rsidRDefault="00591A8F" w:rsidP="0055398B">
      <w:pPr>
        <w:spacing w:after="0" w:line="240" w:lineRule="auto"/>
        <w:rPr>
          <w:sz w:val="24"/>
          <w:szCs w:val="24"/>
        </w:rPr>
      </w:pPr>
    </w:p>
    <w:p w:rsidR="0055398B" w:rsidRPr="00E6550A" w:rsidRDefault="0055398B" w:rsidP="0055398B">
      <w:pPr>
        <w:spacing w:after="0" w:line="240" w:lineRule="auto"/>
        <w:rPr>
          <w:sz w:val="24"/>
          <w:szCs w:val="24"/>
        </w:rPr>
      </w:pPr>
      <w:r w:rsidRPr="00E6550A">
        <w:rPr>
          <w:sz w:val="24"/>
          <w:szCs w:val="24"/>
          <w:u w:val="single"/>
        </w:rPr>
        <w:t>MHTF:</w:t>
      </w:r>
      <w:r w:rsidRPr="00E6550A">
        <w:rPr>
          <w:sz w:val="24"/>
          <w:szCs w:val="24"/>
        </w:rPr>
        <w:t xml:space="preserve"> Continuing to meet monthly, bringing in Guest speakers – consistently have 10-15 social work</w:t>
      </w:r>
      <w:r w:rsidR="002D7226">
        <w:rPr>
          <w:sz w:val="24"/>
          <w:szCs w:val="24"/>
        </w:rPr>
        <w:t xml:space="preserve">ers and agencies personnel attend.  Looking for co-chair </w:t>
      </w:r>
      <w:r w:rsidRPr="00E6550A">
        <w:rPr>
          <w:sz w:val="24"/>
          <w:szCs w:val="24"/>
        </w:rPr>
        <w:t>f</w:t>
      </w:r>
      <w:r w:rsidR="002D7226">
        <w:rPr>
          <w:sz w:val="24"/>
          <w:szCs w:val="24"/>
        </w:rPr>
        <w:t>or</w:t>
      </w:r>
      <w:r w:rsidRPr="00E6550A">
        <w:rPr>
          <w:sz w:val="24"/>
          <w:szCs w:val="24"/>
        </w:rPr>
        <w:t xml:space="preserve"> this group.</w:t>
      </w:r>
    </w:p>
    <w:p w:rsidR="0055398B" w:rsidRPr="00E6550A" w:rsidRDefault="0055398B" w:rsidP="0055398B">
      <w:pPr>
        <w:spacing w:after="0" w:line="240" w:lineRule="auto"/>
        <w:rPr>
          <w:sz w:val="24"/>
          <w:szCs w:val="24"/>
        </w:rPr>
      </w:pPr>
    </w:p>
    <w:p w:rsidR="0055398B" w:rsidRPr="00E6550A" w:rsidRDefault="0055398B" w:rsidP="0055398B">
      <w:pPr>
        <w:spacing w:after="0" w:line="240" w:lineRule="auto"/>
        <w:rPr>
          <w:sz w:val="24"/>
          <w:szCs w:val="24"/>
        </w:rPr>
      </w:pPr>
      <w:r w:rsidRPr="00E6550A">
        <w:rPr>
          <w:sz w:val="24"/>
          <w:szCs w:val="24"/>
          <w:u w:val="single"/>
        </w:rPr>
        <w:t>Attendance Task Force</w:t>
      </w:r>
      <w:r w:rsidRPr="00E6550A">
        <w:rPr>
          <w:sz w:val="24"/>
          <w:szCs w:val="24"/>
        </w:rPr>
        <w:t>:   Working in partnership with the two local YSB’s – in the process of finalizing a regional brochure explaining the role of YSB’s how they ca</w:t>
      </w:r>
      <w:r w:rsidR="002D7226">
        <w:rPr>
          <w:sz w:val="24"/>
          <w:szCs w:val="24"/>
        </w:rPr>
        <w:t>n help schools.   School Superintendents</w:t>
      </w:r>
      <w:r w:rsidRPr="00E6550A">
        <w:rPr>
          <w:sz w:val="24"/>
          <w:szCs w:val="24"/>
        </w:rPr>
        <w:t xml:space="preserve"> will be getting an email soon to share with their school staff.</w:t>
      </w:r>
    </w:p>
    <w:p w:rsidR="0055398B" w:rsidRPr="00E6550A" w:rsidRDefault="0055398B" w:rsidP="0055398B">
      <w:pPr>
        <w:spacing w:after="0" w:line="240" w:lineRule="auto"/>
        <w:rPr>
          <w:sz w:val="24"/>
          <w:szCs w:val="24"/>
        </w:rPr>
      </w:pPr>
    </w:p>
    <w:p w:rsidR="0055398B" w:rsidRPr="00E6550A" w:rsidRDefault="0055398B" w:rsidP="0055398B">
      <w:pPr>
        <w:rPr>
          <w:sz w:val="24"/>
          <w:szCs w:val="24"/>
        </w:rPr>
      </w:pPr>
      <w:r w:rsidRPr="00E6550A">
        <w:rPr>
          <w:sz w:val="24"/>
          <w:szCs w:val="24"/>
          <w:u w:val="single"/>
        </w:rPr>
        <w:t>CT Children’s Collective</w:t>
      </w:r>
      <w:r w:rsidRPr="00E6550A">
        <w:rPr>
          <w:sz w:val="24"/>
          <w:szCs w:val="24"/>
        </w:rPr>
        <w:t>:   Attended the December qu</w:t>
      </w:r>
      <w:r w:rsidR="002D7226">
        <w:rPr>
          <w:sz w:val="24"/>
          <w:szCs w:val="24"/>
        </w:rPr>
        <w:t>arterly meeting, our council is a partner</w:t>
      </w:r>
      <w:r w:rsidRPr="00E6550A">
        <w:rPr>
          <w:sz w:val="24"/>
          <w:szCs w:val="24"/>
        </w:rPr>
        <w:t xml:space="preserve"> of this new collective.   The</w:t>
      </w:r>
      <w:r w:rsidR="002D7226">
        <w:rPr>
          <w:sz w:val="24"/>
          <w:szCs w:val="24"/>
        </w:rPr>
        <w:t>y</w:t>
      </w:r>
      <w:r w:rsidRPr="00E6550A">
        <w:rPr>
          <w:sz w:val="24"/>
          <w:szCs w:val="24"/>
        </w:rPr>
        <w:t xml:space="preserve"> offer PD to members of our council, they help us advocate (they were part of the reason we got the grant opportunity</w:t>
      </w:r>
      <w:r w:rsidR="002D7226">
        <w:rPr>
          <w:sz w:val="24"/>
          <w:szCs w:val="24"/>
        </w:rPr>
        <w:t xml:space="preserve"> we are applying for).   The NECC is</w:t>
      </w:r>
      <w:r w:rsidRPr="00E6550A">
        <w:rPr>
          <w:sz w:val="24"/>
          <w:szCs w:val="24"/>
        </w:rPr>
        <w:t xml:space="preserve"> featured </w:t>
      </w:r>
      <w:r w:rsidR="002D7226">
        <w:rPr>
          <w:sz w:val="24"/>
          <w:szCs w:val="24"/>
        </w:rPr>
        <w:t xml:space="preserve">on the home page of the </w:t>
      </w:r>
      <w:r w:rsidRPr="00E6550A">
        <w:rPr>
          <w:sz w:val="24"/>
          <w:szCs w:val="24"/>
        </w:rPr>
        <w:t>new website – handouts in the back</w:t>
      </w:r>
      <w:r w:rsidR="002D7226">
        <w:rPr>
          <w:sz w:val="24"/>
          <w:szCs w:val="24"/>
        </w:rPr>
        <w:t xml:space="preserve"> if you want to take a look.  Kris </w:t>
      </w:r>
      <w:r w:rsidRPr="00E6550A">
        <w:rPr>
          <w:sz w:val="24"/>
          <w:szCs w:val="24"/>
        </w:rPr>
        <w:t xml:space="preserve">will continue to </w:t>
      </w:r>
      <w:r w:rsidR="00E6550A">
        <w:rPr>
          <w:sz w:val="24"/>
          <w:szCs w:val="24"/>
        </w:rPr>
        <w:t>attend their quarterly meetings, next one in March.</w:t>
      </w:r>
    </w:p>
    <w:p w:rsidR="0055398B" w:rsidRPr="00E6550A" w:rsidRDefault="00E6550A" w:rsidP="0055398B">
      <w:pPr>
        <w:rPr>
          <w:sz w:val="24"/>
          <w:szCs w:val="24"/>
        </w:rPr>
      </w:pPr>
      <w:r w:rsidRPr="00E6550A">
        <w:rPr>
          <w:sz w:val="24"/>
          <w:szCs w:val="24"/>
          <w:u w:val="single"/>
        </w:rPr>
        <w:t>Guest Speaker</w:t>
      </w:r>
      <w:r>
        <w:rPr>
          <w:sz w:val="24"/>
          <w:szCs w:val="24"/>
        </w:rPr>
        <w:t xml:space="preserve">: </w:t>
      </w:r>
      <w:r w:rsidR="0055398B" w:rsidRPr="00E6550A">
        <w:rPr>
          <w:sz w:val="24"/>
          <w:szCs w:val="24"/>
        </w:rPr>
        <w:t>Our March guest speaker will the Linda for Northeast District Dept. of Health.</w:t>
      </w:r>
    </w:p>
    <w:p w:rsidR="0055398B" w:rsidRPr="0025771F" w:rsidRDefault="0055398B" w:rsidP="0055398B">
      <w:pPr>
        <w:spacing w:after="0" w:line="240" w:lineRule="auto"/>
        <w:rPr>
          <w:rFonts w:ascii="Verdana" w:eastAsia="Times New Roman" w:hAnsi="Verdana" w:cs="Times New Roman"/>
          <w:color w:val="1D2228"/>
          <w:sz w:val="24"/>
          <w:szCs w:val="24"/>
        </w:rPr>
      </w:pPr>
    </w:p>
    <w:p w:rsidR="00E6550A" w:rsidRDefault="009D46AD" w:rsidP="002E4F67">
      <w:pPr>
        <w:rPr>
          <w:sz w:val="24"/>
          <w:szCs w:val="24"/>
        </w:rPr>
      </w:pPr>
      <w:r w:rsidRPr="00E6550A">
        <w:rPr>
          <w:b/>
          <w:sz w:val="24"/>
          <w:szCs w:val="24"/>
          <w:u w:val="single"/>
        </w:rPr>
        <w:t>Community Sharing:</w:t>
      </w:r>
      <w:r w:rsidRPr="00F958BC">
        <w:rPr>
          <w:sz w:val="24"/>
          <w:szCs w:val="24"/>
        </w:rPr>
        <w:t xml:space="preserve">   </w:t>
      </w:r>
    </w:p>
    <w:p w:rsidR="00E6550A" w:rsidRDefault="009D46AD" w:rsidP="00E6550A">
      <w:pPr>
        <w:rPr>
          <w:sz w:val="24"/>
          <w:szCs w:val="24"/>
        </w:rPr>
      </w:pPr>
      <w:r w:rsidRPr="00F958BC">
        <w:rPr>
          <w:sz w:val="24"/>
          <w:szCs w:val="24"/>
        </w:rPr>
        <w:t>Linda for NDDH (recentl</w:t>
      </w:r>
      <w:r w:rsidR="00E6550A">
        <w:rPr>
          <w:sz w:val="24"/>
          <w:szCs w:val="24"/>
        </w:rPr>
        <w:t>y transitioned to working from h</w:t>
      </w:r>
      <w:r w:rsidRPr="00F958BC">
        <w:rPr>
          <w:sz w:val="24"/>
          <w:szCs w:val="24"/>
        </w:rPr>
        <w:t>ome), in the</w:t>
      </w:r>
      <w:r w:rsidR="00E6550A">
        <w:rPr>
          <w:sz w:val="24"/>
          <w:szCs w:val="24"/>
        </w:rPr>
        <w:t xml:space="preserve"> office once a week.   However, </w:t>
      </w:r>
      <w:r w:rsidR="002D7226">
        <w:rPr>
          <w:sz w:val="24"/>
          <w:szCs w:val="24"/>
        </w:rPr>
        <w:t xml:space="preserve">in </w:t>
      </w:r>
      <w:r w:rsidR="00E6550A">
        <w:rPr>
          <w:sz w:val="24"/>
          <w:szCs w:val="24"/>
        </w:rPr>
        <w:t xml:space="preserve">the past week have attended meetings like </w:t>
      </w:r>
      <w:r w:rsidRPr="00F958BC">
        <w:rPr>
          <w:sz w:val="24"/>
          <w:szCs w:val="24"/>
        </w:rPr>
        <w:t xml:space="preserve">SPAN (service </w:t>
      </w:r>
      <w:r w:rsidR="00E6550A" w:rsidRPr="00F958BC">
        <w:rPr>
          <w:sz w:val="24"/>
          <w:szCs w:val="24"/>
        </w:rPr>
        <w:t>partner’s</w:t>
      </w:r>
      <w:r w:rsidRPr="00F958BC">
        <w:rPr>
          <w:sz w:val="24"/>
          <w:szCs w:val="24"/>
        </w:rPr>
        <w:t xml:space="preserve"> area network) meeting.      Some of the </w:t>
      </w:r>
      <w:r w:rsidR="00E6550A" w:rsidRPr="00F958BC">
        <w:rPr>
          <w:sz w:val="24"/>
          <w:szCs w:val="24"/>
        </w:rPr>
        <w:t>priorities</w:t>
      </w:r>
      <w:r w:rsidR="002D7226">
        <w:rPr>
          <w:sz w:val="24"/>
          <w:szCs w:val="24"/>
        </w:rPr>
        <w:t xml:space="preserve"> – multigenerational, </w:t>
      </w:r>
      <w:r w:rsidR="00E6550A" w:rsidRPr="00F958BC">
        <w:rPr>
          <w:sz w:val="24"/>
          <w:szCs w:val="24"/>
        </w:rPr>
        <w:t>physical</w:t>
      </w:r>
      <w:r w:rsidR="00E6550A">
        <w:rPr>
          <w:sz w:val="24"/>
          <w:szCs w:val="24"/>
        </w:rPr>
        <w:t xml:space="preserve"> activity and nutrition initiatives</w:t>
      </w:r>
      <w:r w:rsidRPr="00F958BC">
        <w:rPr>
          <w:sz w:val="24"/>
          <w:szCs w:val="24"/>
        </w:rPr>
        <w:t xml:space="preserve">.   </w:t>
      </w:r>
      <w:r w:rsidR="00E6550A">
        <w:rPr>
          <w:sz w:val="24"/>
          <w:szCs w:val="24"/>
        </w:rPr>
        <w:t xml:space="preserve">Lead poisoning: 57 kids requiring lead poison </w:t>
      </w:r>
      <w:r w:rsidRPr="00F958BC">
        <w:rPr>
          <w:sz w:val="24"/>
          <w:szCs w:val="24"/>
        </w:rPr>
        <w:t>case management.</w:t>
      </w:r>
      <w:r w:rsidR="00E6550A" w:rsidRPr="00E6550A">
        <w:rPr>
          <w:sz w:val="24"/>
          <w:szCs w:val="24"/>
        </w:rPr>
        <w:t xml:space="preserve"> </w:t>
      </w:r>
    </w:p>
    <w:p w:rsidR="009D46AD" w:rsidRPr="00E6550A" w:rsidRDefault="00E6550A" w:rsidP="002E4F67">
      <w:pPr>
        <w:pStyle w:val="ListParagraph"/>
        <w:numPr>
          <w:ilvl w:val="0"/>
          <w:numId w:val="1"/>
        </w:numPr>
        <w:ind w:left="720" w:hanging="270"/>
        <w:rPr>
          <w:sz w:val="24"/>
          <w:szCs w:val="24"/>
        </w:rPr>
      </w:pPr>
      <w:r w:rsidRPr="00E6550A">
        <w:rPr>
          <w:sz w:val="24"/>
          <w:szCs w:val="24"/>
        </w:rPr>
        <w:t xml:space="preserve">Should we </w:t>
      </w:r>
      <w:r w:rsidR="009D46AD" w:rsidRPr="00E6550A">
        <w:rPr>
          <w:sz w:val="24"/>
          <w:szCs w:val="24"/>
        </w:rPr>
        <w:t xml:space="preserve">add this to </w:t>
      </w:r>
      <w:r w:rsidRPr="00E6550A">
        <w:rPr>
          <w:sz w:val="24"/>
          <w:szCs w:val="24"/>
        </w:rPr>
        <w:t>council website –lead poising, something around permeant</w:t>
      </w:r>
      <w:r w:rsidR="009D46AD" w:rsidRPr="00E6550A">
        <w:rPr>
          <w:sz w:val="24"/>
          <w:szCs w:val="24"/>
        </w:rPr>
        <w:t xml:space="preserve"> and profound issues</w:t>
      </w:r>
      <w:r w:rsidRPr="00E6550A">
        <w:rPr>
          <w:sz w:val="24"/>
          <w:szCs w:val="24"/>
        </w:rPr>
        <w:t>?</w:t>
      </w:r>
      <w:r w:rsidR="009D46AD" w:rsidRPr="00E6550A">
        <w:rPr>
          <w:sz w:val="24"/>
          <w:szCs w:val="24"/>
        </w:rPr>
        <w:t xml:space="preserve"> </w:t>
      </w:r>
    </w:p>
    <w:p w:rsidR="00E6550A" w:rsidRPr="00E6550A" w:rsidRDefault="00E6550A" w:rsidP="00E6550A">
      <w:pPr>
        <w:pStyle w:val="yiv7131555552msonormal"/>
        <w:rPr>
          <w:rFonts w:asciiTheme="minorHAnsi" w:eastAsiaTheme="minorHAnsi" w:hAnsiTheme="minorHAnsi" w:cstheme="minorBidi"/>
        </w:rPr>
      </w:pPr>
      <w:r>
        <w:t xml:space="preserve">Lisa Girard, </w:t>
      </w:r>
      <w:r w:rsidRPr="00591A8F">
        <w:rPr>
          <w:rFonts w:asciiTheme="minorHAnsi" w:eastAsiaTheme="minorHAnsi" w:hAnsiTheme="minorHAnsi" w:cstheme="minorBidi"/>
        </w:rPr>
        <w:t>new</w:t>
      </w:r>
      <w:r w:rsidRPr="00E6550A">
        <w:rPr>
          <w:rFonts w:asciiTheme="minorHAnsi" w:eastAsiaTheme="minorHAnsi" w:hAnsiTheme="minorHAnsi" w:cstheme="minorBidi"/>
        </w:rPr>
        <w:t xml:space="preserve"> FAVOR Fami</w:t>
      </w:r>
      <w:r>
        <w:rPr>
          <w:rFonts w:asciiTheme="minorHAnsi" w:eastAsiaTheme="minorHAnsi" w:hAnsiTheme="minorHAnsi" w:cstheme="minorBidi"/>
        </w:rPr>
        <w:t xml:space="preserve">ly Systems Manager DCF Region 3, </w:t>
      </w:r>
      <w:r w:rsidRPr="00E6550A">
        <w:rPr>
          <w:rFonts w:asciiTheme="minorHAnsi" w:eastAsiaTheme="minorHAnsi" w:hAnsiTheme="minorHAnsi" w:cstheme="minorBidi"/>
        </w:rPr>
        <w:t>185 Silas Deane Highway</w:t>
      </w:r>
      <w:r>
        <w:rPr>
          <w:rFonts w:asciiTheme="minorHAnsi" w:eastAsiaTheme="minorHAnsi" w:hAnsiTheme="minorHAnsi" w:cstheme="minorBidi"/>
        </w:rPr>
        <w:t xml:space="preserve">, </w:t>
      </w:r>
      <w:r w:rsidRPr="00E6550A">
        <w:rPr>
          <w:rFonts w:asciiTheme="minorHAnsi" w:eastAsiaTheme="minorHAnsi" w:hAnsiTheme="minorHAnsi" w:cstheme="minorBidi"/>
        </w:rPr>
        <w:t>Wethersfield, CT 06109</w:t>
      </w:r>
      <w:r>
        <w:rPr>
          <w:rFonts w:asciiTheme="minorHAnsi" w:eastAsiaTheme="minorHAnsi" w:hAnsiTheme="minorHAnsi" w:cstheme="minorBidi"/>
        </w:rPr>
        <w:t xml:space="preserve">, </w:t>
      </w:r>
      <w:r w:rsidRPr="00E6550A">
        <w:rPr>
          <w:rFonts w:asciiTheme="minorHAnsi" w:eastAsiaTheme="minorHAnsi" w:hAnsiTheme="minorHAnsi" w:cstheme="minorBidi"/>
        </w:rPr>
        <w:t>860-333-7127 cell</w:t>
      </w:r>
      <w:r>
        <w:rPr>
          <w:rFonts w:asciiTheme="minorHAnsi" w:eastAsiaTheme="minorHAnsi" w:hAnsiTheme="minorHAnsi" w:cstheme="minorBidi"/>
        </w:rPr>
        <w:t xml:space="preserve">, </w:t>
      </w:r>
      <w:r w:rsidRPr="00E6550A">
        <w:rPr>
          <w:rFonts w:asciiTheme="minorHAnsi" w:eastAsiaTheme="minorHAnsi" w:hAnsiTheme="minorHAnsi" w:cstheme="minorBidi"/>
        </w:rPr>
        <w:t xml:space="preserve">860-563-3232 </w:t>
      </w:r>
      <w:proofErr w:type="spellStart"/>
      <w:r w:rsidRPr="00E6550A">
        <w:rPr>
          <w:rFonts w:asciiTheme="minorHAnsi" w:eastAsiaTheme="minorHAnsi" w:hAnsiTheme="minorHAnsi" w:cstheme="minorBidi"/>
        </w:rPr>
        <w:t>ext</w:t>
      </w:r>
      <w:proofErr w:type="spellEnd"/>
      <w:r w:rsidRPr="00E6550A">
        <w:rPr>
          <w:rFonts w:asciiTheme="minorHAnsi" w:eastAsiaTheme="minorHAnsi" w:hAnsiTheme="minorHAnsi" w:cstheme="minorBidi"/>
        </w:rPr>
        <w:t xml:space="preserve"> 106 office</w:t>
      </w:r>
      <w:r>
        <w:rPr>
          <w:rFonts w:asciiTheme="minorHAnsi" w:eastAsiaTheme="minorHAnsi" w:hAnsiTheme="minorHAnsi" w:cstheme="minorBidi"/>
        </w:rPr>
        <w:t xml:space="preserve">, </w:t>
      </w:r>
      <w:hyperlink r:id="rId6" w:tgtFrame="_blank" w:history="1">
        <w:r w:rsidRPr="00E6550A">
          <w:rPr>
            <w:rFonts w:asciiTheme="minorHAnsi" w:eastAsiaTheme="minorHAnsi" w:hAnsiTheme="minorHAnsi" w:cstheme="minorBidi"/>
          </w:rPr>
          <w:t>lgirard@favor-ct.org</w:t>
        </w:r>
      </w:hyperlink>
      <w:r>
        <w:rPr>
          <w:rFonts w:asciiTheme="minorHAnsi" w:eastAsiaTheme="minorHAnsi" w:hAnsiTheme="minorHAnsi" w:cstheme="minorBidi"/>
        </w:rPr>
        <w:t>.  Please contact for more information.</w:t>
      </w:r>
    </w:p>
    <w:p w:rsidR="009D46AD" w:rsidRDefault="00E6550A" w:rsidP="002E4F67">
      <w:pPr>
        <w:rPr>
          <w:sz w:val="24"/>
          <w:szCs w:val="24"/>
        </w:rPr>
      </w:pPr>
      <w:r>
        <w:rPr>
          <w:sz w:val="24"/>
          <w:szCs w:val="24"/>
        </w:rPr>
        <w:t xml:space="preserve">United Services Inc.  - </w:t>
      </w:r>
      <w:proofErr w:type="spellStart"/>
      <w:r w:rsidR="009D46AD" w:rsidRPr="00F958BC">
        <w:rPr>
          <w:sz w:val="24"/>
          <w:szCs w:val="24"/>
        </w:rPr>
        <w:t>KinShip</w:t>
      </w:r>
      <w:proofErr w:type="spellEnd"/>
      <w:r w:rsidR="009D46AD" w:rsidRPr="00F958BC">
        <w:rPr>
          <w:sz w:val="24"/>
          <w:szCs w:val="24"/>
        </w:rPr>
        <w:t xml:space="preserve"> Care </w:t>
      </w:r>
      <w:r w:rsidR="00591A8F">
        <w:rPr>
          <w:sz w:val="24"/>
          <w:szCs w:val="24"/>
        </w:rPr>
        <w:t xml:space="preserve">Social Group (changed from Grandparents group).  This group is for </w:t>
      </w:r>
      <w:r w:rsidR="009D46AD" w:rsidRPr="00F958BC">
        <w:rPr>
          <w:sz w:val="24"/>
          <w:szCs w:val="24"/>
        </w:rPr>
        <w:t>grandparents, aunts and uncles and frien</w:t>
      </w:r>
      <w:r w:rsidR="00591A8F">
        <w:rPr>
          <w:sz w:val="24"/>
          <w:szCs w:val="24"/>
        </w:rPr>
        <w:t>ds who may be raising children.</w:t>
      </w:r>
      <w:r w:rsidR="002D7226">
        <w:rPr>
          <w:sz w:val="24"/>
          <w:szCs w:val="24"/>
        </w:rPr>
        <w:t xml:space="preserve">     Flyer to be shared </w:t>
      </w:r>
      <w:r w:rsidR="00591A8F" w:rsidRPr="00F958BC">
        <w:rPr>
          <w:sz w:val="24"/>
          <w:szCs w:val="24"/>
        </w:rPr>
        <w:t>electronically</w:t>
      </w:r>
      <w:r w:rsidR="00591A8F">
        <w:rPr>
          <w:sz w:val="24"/>
          <w:szCs w:val="24"/>
        </w:rPr>
        <w:t>.</w:t>
      </w:r>
    </w:p>
    <w:p w:rsidR="00591A8F" w:rsidRDefault="00591A8F" w:rsidP="002E4F67">
      <w:pPr>
        <w:rPr>
          <w:sz w:val="24"/>
          <w:szCs w:val="24"/>
        </w:rPr>
      </w:pPr>
      <w:r>
        <w:rPr>
          <w:sz w:val="24"/>
          <w:szCs w:val="24"/>
        </w:rPr>
        <w:lastRenderedPageBreak/>
        <w:t>Other:  Discussion around children coming to school not prepared.  In the age of electronic</w:t>
      </w:r>
      <w:r w:rsidR="002D7226">
        <w:rPr>
          <w:sz w:val="24"/>
          <w:szCs w:val="24"/>
        </w:rPr>
        <w:t>s</w:t>
      </w:r>
      <w:r>
        <w:rPr>
          <w:sz w:val="24"/>
          <w:szCs w:val="24"/>
        </w:rPr>
        <w:t>, kids have lost fine motor skills – they know how to “swipe”, but cannot hold a pencil or scissor and are easily frustrated around those tasks.</w:t>
      </w:r>
    </w:p>
    <w:p w:rsidR="00591A8F" w:rsidRPr="00F958BC" w:rsidRDefault="00591A8F" w:rsidP="002E4F67">
      <w:pPr>
        <w:rPr>
          <w:sz w:val="24"/>
          <w:szCs w:val="24"/>
        </w:rPr>
      </w:pPr>
      <w:r>
        <w:rPr>
          <w:sz w:val="24"/>
          <w:szCs w:val="24"/>
        </w:rPr>
        <w:t>Meeting adjourned:   7:05 p.m.</w:t>
      </w:r>
    </w:p>
    <w:p w:rsidR="009D46AD" w:rsidRPr="00F958BC" w:rsidRDefault="009D46AD" w:rsidP="002E4F67">
      <w:pPr>
        <w:rPr>
          <w:sz w:val="24"/>
          <w:szCs w:val="24"/>
        </w:rPr>
      </w:pPr>
    </w:p>
    <w:p w:rsidR="009D46AD" w:rsidRPr="00F958BC" w:rsidRDefault="009D46AD" w:rsidP="002E4F67">
      <w:pPr>
        <w:rPr>
          <w:sz w:val="24"/>
          <w:szCs w:val="24"/>
        </w:rPr>
      </w:pPr>
    </w:p>
    <w:p w:rsidR="00E82D63" w:rsidRPr="00F958BC" w:rsidRDefault="00E82D63" w:rsidP="002E4F67">
      <w:pPr>
        <w:rPr>
          <w:sz w:val="24"/>
          <w:szCs w:val="24"/>
        </w:rPr>
      </w:pPr>
    </w:p>
    <w:p w:rsidR="00C77290" w:rsidRPr="00F958BC" w:rsidRDefault="00C77290" w:rsidP="00C77290">
      <w:pPr>
        <w:pStyle w:val="ListParagraph"/>
        <w:ind w:left="1440"/>
        <w:rPr>
          <w:sz w:val="24"/>
          <w:szCs w:val="24"/>
        </w:rPr>
      </w:pPr>
    </w:p>
    <w:p w:rsidR="00C77290" w:rsidRPr="00F958BC" w:rsidRDefault="00C77290" w:rsidP="00C77290">
      <w:pPr>
        <w:pStyle w:val="ListParagraph"/>
        <w:ind w:left="1440"/>
        <w:rPr>
          <w:sz w:val="24"/>
          <w:szCs w:val="24"/>
        </w:rPr>
      </w:pPr>
    </w:p>
    <w:p w:rsidR="00C77290" w:rsidRPr="00F958BC" w:rsidRDefault="00C77290" w:rsidP="00C77290">
      <w:pPr>
        <w:pStyle w:val="ListParagraph"/>
        <w:ind w:left="0"/>
        <w:rPr>
          <w:sz w:val="24"/>
          <w:szCs w:val="24"/>
        </w:rPr>
      </w:pPr>
    </w:p>
    <w:p w:rsidR="00C77290" w:rsidRPr="00F958BC" w:rsidRDefault="00C77290">
      <w:pPr>
        <w:rPr>
          <w:sz w:val="24"/>
          <w:szCs w:val="24"/>
        </w:rPr>
      </w:pPr>
    </w:p>
    <w:p w:rsidR="00C77290" w:rsidRPr="00F958BC" w:rsidRDefault="00C77290">
      <w:pPr>
        <w:rPr>
          <w:sz w:val="24"/>
          <w:szCs w:val="24"/>
        </w:rPr>
      </w:pPr>
    </w:p>
    <w:p w:rsidR="00C77290" w:rsidRPr="00F958BC" w:rsidRDefault="00C77290">
      <w:pPr>
        <w:rPr>
          <w:sz w:val="24"/>
          <w:szCs w:val="24"/>
        </w:rPr>
      </w:pPr>
    </w:p>
    <w:p w:rsidR="001E182F" w:rsidRPr="00F958BC" w:rsidRDefault="001E182F">
      <w:pPr>
        <w:rPr>
          <w:sz w:val="24"/>
          <w:szCs w:val="24"/>
        </w:rPr>
      </w:pPr>
      <w:bookmarkStart w:id="0" w:name="_GoBack"/>
      <w:bookmarkEnd w:id="0"/>
    </w:p>
    <w:sectPr w:rsidR="001E182F" w:rsidRPr="00F958BC" w:rsidSect="00591A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3B4"/>
    <w:multiLevelType w:val="hybridMultilevel"/>
    <w:tmpl w:val="ED489A54"/>
    <w:lvl w:ilvl="0" w:tplc="D37E182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64C13"/>
    <w:multiLevelType w:val="hybridMultilevel"/>
    <w:tmpl w:val="68B2E19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16661"/>
    <w:multiLevelType w:val="hybridMultilevel"/>
    <w:tmpl w:val="CE30A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FA"/>
    <w:rsid w:val="000F4D65"/>
    <w:rsid w:val="001E182F"/>
    <w:rsid w:val="002D7226"/>
    <w:rsid w:val="002E4F67"/>
    <w:rsid w:val="0055398B"/>
    <w:rsid w:val="00591A8F"/>
    <w:rsid w:val="005946FA"/>
    <w:rsid w:val="009D46AD"/>
    <w:rsid w:val="00B93906"/>
    <w:rsid w:val="00C16E3D"/>
    <w:rsid w:val="00C77290"/>
    <w:rsid w:val="00D52FF8"/>
    <w:rsid w:val="00E6550A"/>
    <w:rsid w:val="00E82D63"/>
    <w:rsid w:val="00EE1C97"/>
    <w:rsid w:val="00F9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A1C38-CD73-4B3B-B2EB-4409415E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90"/>
    <w:pPr>
      <w:ind w:left="720"/>
      <w:contextualSpacing/>
    </w:pPr>
  </w:style>
  <w:style w:type="character" w:styleId="Emphasis">
    <w:name w:val="Emphasis"/>
    <w:basedOn w:val="DefaultParagraphFont"/>
    <w:uiPriority w:val="20"/>
    <w:qFormat/>
    <w:rsid w:val="00B93906"/>
    <w:rPr>
      <w:i/>
      <w:iCs/>
    </w:rPr>
  </w:style>
  <w:style w:type="paragraph" w:customStyle="1" w:styleId="yiv7131555552msonormal">
    <w:name w:val="yiv7131555552msonormal"/>
    <w:basedOn w:val="Normal"/>
    <w:rsid w:val="00E655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5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irard@favor-c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Cicchetti</dc:creator>
  <cp:keywords/>
  <dc:description/>
  <cp:lastModifiedBy>Richard Cicchetti</cp:lastModifiedBy>
  <cp:revision>5</cp:revision>
  <dcterms:created xsi:type="dcterms:W3CDTF">2020-01-27T18:11:00Z</dcterms:created>
  <dcterms:modified xsi:type="dcterms:W3CDTF">2020-03-02T18:56:00Z</dcterms:modified>
</cp:coreProperties>
</file>